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BF545" w14:textId="77777777" w:rsidR="00303D1C" w:rsidRDefault="00303D1C" w:rsidP="00303D1C">
      <w:pPr>
        <w:pStyle w:val="NoSpacing"/>
        <w:spacing w:line="23" w:lineRule="atLeast"/>
        <w:jc w:val="center"/>
        <w:rPr>
          <w:b/>
        </w:rPr>
      </w:pPr>
      <w:r w:rsidRPr="002C7562">
        <w:rPr>
          <w:b/>
          <w:noProof/>
        </w:rPr>
        <w:drawing>
          <wp:inline distT="0" distB="0" distL="0" distR="0" wp14:anchorId="3B24DAE2" wp14:editId="0FEDE84C">
            <wp:extent cx="2475284" cy="320197"/>
            <wp:effectExtent l="19050" t="0" r="1216" b="0"/>
            <wp:docPr id="7" name="Picture 2" descr="LCSS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S Logo Long.jpg"/>
                    <pic:cNvPicPr/>
                  </pic:nvPicPr>
                  <pic:blipFill>
                    <a:blip r:embed="rId6" cstate="print"/>
                    <a:stretch>
                      <a:fillRect/>
                    </a:stretch>
                  </pic:blipFill>
                  <pic:spPr>
                    <a:xfrm>
                      <a:off x="0" y="0"/>
                      <a:ext cx="2481885" cy="321051"/>
                    </a:xfrm>
                    <a:prstGeom prst="rect">
                      <a:avLst/>
                    </a:prstGeom>
                  </pic:spPr>
                </pic:pic>
              </a:graphicData>
            </a:graphic>
          </wp:inline>
        </w:drawing>
      </w:r>
    </w:p>
    <w:p w14:paraId="09AD27A5" w14:textId="77777777" w:rsidR="00303D1C" w:rsidRPr="00BA1AD4" w:rsidRDefault="00303D1C" w:rsidP="00303D1C">
      <w:pPr>
        <w:pStyle w:val="NoSpacing"/>
        <w:spacing w:line="23" w:lineRule="atLeast"/>
        <w:rPr>
          <w:b/>
        </w:rPr>
      </w:pPr>
    </w:p>
    <w:p w14:paraId="0A8F2D63" w14:textId="7DD8911C" w:rsidR="00E444CA" w:rsidRDefault="003C77FB" w:rsidP="0024467A">
      <w:pPr>
        <w:pStyle w:val="NoSpacing"/>
        <w:spacing w:line="23" w:lineRule="atLeast"/>
        <w:jc w:val="center"/>
        <w:rPr>
          <w:b/>
        </w:rPr>
      </w:pPr>
      <w:r>
        <w:rPr>
          <w:b/>
        </w:rPr>
        <w:t xml:space="preserve">End of Year </w:t>
      </w:r>
      <w:r w:rsidR="00303D1C">
        <w:rPr>
          <w:b/>
        </w:rPr>
        <w:t xml:space="preserve">Calendar of Activities and </w:t>
      </w:r>
      <w:r w:rsidR="00303D1C" w:rsidRPr="00BA1AD4">
        <w:rPr>
          <w:b/>
        </w:rPr>
        <w:t xml:space="preserve">Events for </w:t>
      </w:r>
      <w:r w:rsidR="003A578F">
        <w:rPr>
          <w:b/>
        </w:rPr>
        <w:t>the Class of 2024</w:t>
      </w:r>
    </w:p>
    <w:p w14:paraId="6CB17281" w14:textId="13A4C1B0" w:rsidR="003C77FB" w:rsidRPr="0024467A" w:rsidRDefault="003C77FB" w:rsidP="0024467A">
      <w:pPr>
        <w:pStyle w:val="NoSpacing"/>
        <w:spacing w:line="23" w:lineRule="atLeast"/>
        <w:jc w:val="center"/>
        <w:rPr>
          <w:b/>
        </w:rPr>
      </w:pPr>
    </w:p>
    <w:p w14:paraId="6F52A3AA" w14:textId="77777777" w:rsidR="00E444CA" w:rsidRDefault="00E444CA" w:rsidP="00303D1C">
      <w:pPr>
        <w:pStyle w:val="NoSpacing"/>
        <w:spacing w:line="23" w:lineRule="atLeast"/>
        <w:jc w:val="center"/>
        <w:rPr>
          <w:b/>
          <w:sz w:val="18"/>
          <w:szCs w:val="18"/>
        </w:rPr>
      </w:pPr>
    </w:p>
    <w:p w14:paraId="13ED895B" w14:textId="77777777" w:rsidR="00303D1C" w:rsidRPr="00BA1AD4" w:rsidRDefault="00303D1C" w:rsidP="00303D1C">
      <w:pPr>
        <w:pStyle w:val="NoSpacing"/>
        <w:spacing w:line="23" w:lineRule="atLeast"/>
      </w:pPr>
    </w:p>
    <w:tbl>
      <w:tblPr>
        <w:tblStyle w:val="TableGrid"/>
        <w:tblW w:w="10638" w:type="dxa"/>
        <w:tblLook w:val="04A0" w:firstRow="1" w:lastRow="0" w:firstColumn="1" w:lastColumn="0" w:noHBand="0" w:noVBand="1"/>
      </w:tblPr>
      <w:tblGrid>
        <w:gridCol w:w="1638"/>
        <w:gridCol w:w="3150"/>
        <w:gridCol w:w="5850"/>
      </w:tblGrid>
      <w:tr w:rsidR="00303D1C" w:rsidRPr="00BA1AD4" w14:paraId="082852FA" w14:textId="77777777" w:rsidTr="0035049F">
        <w:tc>
          <w:tcPr>
            <w:tcW w:w="1638" w:type="dxa"/>
          </w:tcPr>
          <w:p w14:paraId="1ABB238E" w14:textId="77777777" w:rsidR="00303D1C" w:rsidRPr="00BA1AD4" w:rsidRDefault="00303D1C" w:rsidP="008E5E4B">
            <w:pPr>
              <w:pStyle w:val="NoSpacing"/>
              <w:spacing w:line="23" w:lineRule="atLeast"/>
              <w:jc w:val="center"/>
              <w:rPr>
                <w:b/>
              </w:rPr>
            </w:pPr>
            <w:r w:rsidRPr="00BA1AD4">
              <w:rPr>
                <w:b/>
              </w:rPr>
              <w:t>Date</w:t>
            </w:r>
          </w:p>
        </w:tc>
        <w:tc>
          <w:tcPr>
            <w:tcW w:w="3150" w:type="dxa"/>
          </w:tcPr>
          <w:p w14:paraId="184FBA9B" w14:textId="77777777" w:rsidR="00303D1C" w:rsidRPr="00BA1AD4" w:rsidRDefault="00303D1C" w:rsidP="008E5E4B">
            <w:pPr>
              <w:pStyle w:val="NoSpacing"/>
              <w:spacing w:line="23" w:lineRule="atLeast"/>
              <w:jc w:val="center"/>
              <w:rPr>
                <w:b/>
              </w:rPr>
            </w:pPr>
            <w:r w:rsidRPr="00BA1AD4">
              <w:rPr>
                <w:b/>
              </w:rPr>
              <w:t>Event/Activity</w:t>
            </w:r>
          </w:p>
        </w:tc>
        <w:tc>
          <w:tcPr>
            <w:tcW w:w="5850" w:type="dxa"/>
          </w:tcPr>
          <w:p w14:paraId="45B692BE" w14:textId="77777777" w:rsidR="00303D1C" w:rsidRPr="00BA1AD4" w:rsidRDefault="00303D1C" w:rsidP="008E5E4B">
            <w:pPr>
              <w:pStyle w:val="NoSpacing"/>
              <w:spacing w:line="23" w:lineRule="atLeast"/>
              <w:jc w:val="center"/>
              <w:rPr>
                <w:b/>
              </w:rPr>
            </w:pPr>
            <w:r w:rsidRPr="00BA1AD4">
              <w:rPr>
                <w:b/>
              </w:rPr>
              <w:t>Important Information</w:t>
            </w:r>
          </w:p>
        </w:tc>
      </w:tr>
      <w:tr w:rsidR="00303D1C" w:rsidRPr="00BA1AD4" w14:paraId="6A26DFB8" w14:textId="77777777" w:rsidTr="0035049F">
        <w:tc>
          <w:tcPr>
            <w:tcW w:w="1638" w:type="dxa"/>
          </w:tcPr>
          <w:p w14:paraId="6C524302" w14:textId="77777777" w:rsidR="008F2178" w:rsidRDefault="008F2178" w:rsidP="00303D1C">
            <w:pPr>
              <w:pStyle w:val="NoSpacing"/>
              <w:spacing w:line="23" w:lineRule="atLeast"/>
            </w:pPr>
            <w:r w:rsidRPr="008F2178">
              <w:t xml:space="preserve">Week of </w:t>
            </w:r>
          </w:p>
          <w:p w14:paraId="3A515927" w14:textId="2AE181D7" w:rsidR="0035049F" w:rsidRPr="008F2178" w:rsidRDefault="008F2178" w:rsidP="00303D1C">
            <w:pPr>
              <w:pStyle w:val="NoSpacing"/>
              <w:spacing w:line="23" w:lineRule="atLeast"/>
            </w:pPr>
            <w:r w:rsidRPr="008F2178">
              <w:t>May 20</w:t>
            </w:r>
          </w:p>
        </w:tc>
        <w:tc>
          <w:tcPr>
            <w:tcW w:w="3150" w:type="dxa"/>
          </w:tcPr>
          <w:p w14:paraId="3642BA85" w14:textId="3D785D9A" w:rsidR="007A6A20" w:rsidRDefault="0035049F" w:rsidP="008E5E4B">
            <w:pPr>
              <w:pStyle w:val="NoSpacing"/>
              <w:spacing w:line="23" w:lineRule="atLeast"/>
            </w:pPr>
            <w:r>
              <w:t>NJSLA Math (Upper House only)</w:t>
            </w:r>
          </w:p>
          <w:p w14:paraId="660E2802" w14:textId="24459DA3" w:rsidR="0035049F" w:rsidRDefault="0035049F" w:rsidP="008E5E4B">
            <w:pPr>
              <w:pStyle w:val="NoSpacing"/>
              <w:spacing w:line="23" w:lineRule="atLeast"/>
            </w:pPr>
            <w:r>
              <w:t>NJSLA ELA (Upper House only)</w:t>
            </w:r>
          </w:p>
          <w:p w14:paraId="27559571" w14:textId="3698409B" w:rsidR="0035049F" w:rsidRPr="00BA1AD4" w:rsidRDefault="0035049F" w:rsidP="008E5E4B">
            <w:pPr>
              <w:pStyle w:val="NoSpacing"/>
              <w:spacing w:line="23" w:lineRule="atLeast"/>
            </w:pPr>
            <w:r>
              <w:t>Makeups</w:t>
            </w:r>
          </w:p>
        </w:tc>
        <w:tc>
          <w:tcPr>
            <w:tcW w:w="5850" w:type="dxa"/>
          </w:tcPr>
          <w:p w14:paraId="1952D4C3" w14:textId="77777777" w:rsidR="00303D1C" w:rsidRDefault="00303D1C" w:rsidP="008E5E4B">
            <w:pPr>
              <w:pStyle w:val="NoSpacing"/>
              <w:spacing w:line="23" w:lineRule="atLeast"/>
            </w:pPr>
            <w:r>
              <w:t>Students have prepared for this assessment through the content and skills taught in their ELA and Math classes. Students have also prepared through tasks and assignments that require high level thinking, use of multiple sources, etc.—all skills necessary for success in high school, college and the workplace.</w:t>
            </w:r>
            <w:r w:rsidR="007A6A20">
              <w:t xml:space="preserve"> Testing occurs only part of each day.</w:t>
            </w:r>
          </w:p>
          <w:p w14:paraId="19B905F9" w14:textId="77777777" w:rsidR="004C087E" w:rsidRPr="00BA1AD4" w:rsidRDefault="004C087E" w:rsidP="008E5E4B">
            <w:pPr>
              <w:pStyle w:val="NoSpacing"/>
              <w:spacing w:line="23" w:lineRule="atLeast"/>
            </w:pPr>
          </w:p>
        </w:tc>
      </w:tr>
      <w:tr w:rsidR="00303D1C" w:rsidRPr="00BA1AD4" w14:paraId="219053D4" w14:textId="77777777" w:rsidTr="0035049F">
        <w:tc>
          <w:tcPr>
            <w:tcW w:w="1638" w:type="dxa"/>
          </w:tcPr>
          <w:p w14:paraId="70A695E8" w14:textId="77777777" w:rsidR="008F2178" w:rsidRDefault="008F2178" w:rsidP="008F2178">
            <w:pPr>
              <w:pStyle w:val="NoSpacing"/>
              <w:spacing w:line="23" w:lineRule="atLeast"/>
            </w:pPr>
            <w:r w:rsidRPr="008F2178">
              <w:t xml:space="preserve">Week of </w:t>
            </w:r>
          </w:p>
          <w:p w14:paraId="706193DF" w14:textId="41D1E436" w:rsidR="00303D1C" w:rsidRPr="00B6738F" w:rsidRDefault="008F2178" w:rsidP="008F2178">
            <w:pPr>
              <w:pStyle w:val="NoSpacing"/>
              <w:spacing w:line="23" w:lineRule="atLeast"/>
              <w:rPr>
                <w:b/>
              </w:rPr>
            </w:pPr>
            <w:r w:rsidRPr="008F2178">
              <w:t>May 20</w:t>
            </w:r>
          </w:p>
        </w:tc>
        <w:tc>
          <w:tcPr>
            <w:tcW w:w="3150" w:type="dxa"/>
          </w:tcPr>
          <w:p w14:paraId="6A72BFC8" w14:textId="04F68E50" w:rsidR="00303D1C" w:rsidRPr="00BA1AD4" w:rsidRDefault="007A6A20" w:rsidP="00E76621">
            <w:pPr>
              <w:pStyle w:val="NoSpacing"/>
              <w:spacing w:line="23" w:lineRule="atLeast"/>
            </w:pPr>
            <w:r>
              <w:t>NJSLA</w:t>
            </w:r>
            <w:r w:rsidR="00E76621">
              <w:t xml:space="preserve">-Science </w:t>
            </w:r>
            <w:r w:rsidR="00303D1C">
              <w:t>f</w:t>
            </w:r>
            <w:r w:rsidR="00303D1C" w:rsidRPr="00BA1AD4">
              <w:t xml:space="preserve">or Grade </w:t>
            </w:r>
            <w:r w:rsidR="0035049F">
              <w:t xml:space="preserve">5 and </w:t>
            </w:r>
            <w:r w:rsidR="00303D1C" w:rsidRPr="00BA1AD4">
              <w:t>8</w:t>
            </w:r>
            <w:r>
              <w:t xml:space="preserve"> and makeups</w:t>
            </w:r>
          </w:p>
        </w:tc>
        <w:tc>
          <w:tcPr>
            <w:tcW w:w="5850" w:type="dxa"/>
          </w:tcPr>
          <w:p w14:paraId="4F34398A" w14:textId="65196C37" w:rsidR="00303D1C" w:rsidRPr="00BA1AD4" w:rsidRDefault="00303D1C" w:rsidP="008E5E4B">
            <w:pPr>
              <w:pStyle w:val="NoSpacing"/>
              <w:spacing w:line="23" w:lineRule="atLeast"/>
            </w:pPr>
            <w:r>
              <w:t>Students have prepared for this assessment through content and skills taught in science</w:t>
            </w:r>
            <w:r w:rsidR="0035049F">
              <w:t xml:space="preserve"> class. </w:t>
            </w:r>
            <w:r w:rsidR="007A6A20">
              <w:t>Testing occurs only part of the day.</w:t>
            </w:r>
          </w:p>
        </w:tc>
      </w:tr>
      <w:tr w:rsidR="00303D1C" w:rsidRPr="00BA1AD4" w14:paraId="48BEF9FD" w14:textId="77777777" w:rsidTr="0035049F">
        <w:tc>
          <w:tcPr>
            <w:tcW w:w="1638" w:type="dxa"/>
          </w:tcPr>
          <w:p w14:paraId="38ECA6AF" w14:textId="228A3DD8" w:rsidR="00303D1C" w:rsidRDefault="00303D1C" w:rsidP="008E5E4B">
            <w:pPr>
              <w:pStyle w:val="NoSpacing"/>
              <w:spacing w:line="23" w:lineRule="atLeast"/>
            </w:pPr>
            <w:r>
              <w:t xml:space="preserve">Mon., May </w:t>
            </w:r>
            <w:r w:rsidR="003A578F">
              <w:t>27</w:t>
            </w:r>
          </w:p>
        </w:tc>
        <w:tc>
          <w:tcPr>
            <w:tcW w:w="3150" w:type="dxa"/>
          </w:tcPr>
          <w:p w14:paraId="69C36A07" w14:textId="3293CC9E" w:rsidR="00303D1C" w:rsidRDefault="00303D1C" w:rsidP="008E5E4B">
            <w:pPr>
              <w:pStyle w:val="NoSpacing"/>
              <w:spacing w:line="23" w:lineRule="atLeast"/>
            </w:pPr>
            <w:r>
              <w:t>No School</w:t>
            </w:r>
            <w:r w:rsidR="00B6738F">
              <w:t xml:space="preserve"> for all</w:t>
            </w:r>
          </w:p>
        </w:tc>
        <w:tc>
          <w:tcPr>
            <w:tcW w:w="5850" w:type="dxa"/>
          </w:tcPr>
          <w:p w14:paraId="08C78250" w14:textId="77777777" w:rsidR="00303D1C" w:rsidRDefault="00303D1C" w:rsidP="008E5E4B">
            <w:pPr>
              <w:pStyle w:val="NoSpacing"/>
              <w:spacing w:line="23" w:lineRule="atLeast"/>
            </w:pPr>
            <w:r>
              <w:t>Memorial Day Observed</w:t>
            </w:r>
          </w:p>
          <w:p w14:paraId="68DEDC86" w14:textId="77777777" w:rsidR="004C087E" w:rsidRPr="00BA1AD4" w:rsidRDefault="004C087E" w:rsidP="008E5E4B">
            <w:pPr>
              <w:pStyle w:val="NoSpacing"/>
              <w:spacing w:line="23" w:lineRule="atLeast"/>
            </w:pPr>
          </w:p>
        </w:tc>
      </w:tr>
      <w:tr w:rsidR="00303D1C" w:rsidRPr="00BA1AD4" w14:paraId="3A17A7F4" w14:textId="77777777" w:rsidTr="0035049F">
        <w:tc>
          <w:tcPr>
            <w:tcW w:w="1638" w:type="dxa"/>
          </w:tcPr>
          <w:p w14:paraId="69E1C27C" w14:textId="74BA0241" w:rsidR="00303D1C" w:rsidRDefault="003A578F" w:rsidP="008E5E4B">
            <w:pPr>
              <w:pStyle w:val="NoSpacing"/>
              <w:spacing w:line="23" w:lineRule="atLeast"/>
            </w:pPr>
            <w:r>
              <w:t>Fri., May 31</w:t>
            </w:r>
          </w:p>
        </w:tc>
        <w:tc>
          <w:tcPr>
            <w:tcW w:w="3150" w:type="dxa"/>
          </w:tcPr>
          <w:p w14:paraId="52B77C75" w14:textId="23F1A8C2" w:rsidR="00303D1C" w:rsidRPr="00BA1AD4" w:rsidRDefault="00303D1C" w:rsidP="008F2178">
            <w:pPr>
              <w:pStyle w:val="NoSpacing"/>
              <w:spacing w:line="23" w:lineRule="atLeast"/>
            </w:pPr>
            <w:r>
              <w:t>8th Grade Dance,</w:t>
            </w:r>
            <w:r w:rsidR="00B6738F">
              <w:t xml:space="preserve"> </w:t>
            </w:r>
            <w:r w:rsidR="008F2178">
              <w:t xml:space="preserve">Pennsylvania Ave Campus Gym, </w:t>
            </w:r>
            <w:r w:rsidR="003C77FB" w:rsidRPr="008F2178">
              <w:t xml:space="preserve"> </w:t>
            </w:r>
            <w:r w:rsidR="003C77FB">
              <w:t>6</w:t>
            </w:r>
            <w:r>
              <w:t xml:space="preserve">:30– </w:t>
            </w:r>
            <w:r w:rsidR="00EF3512">
              <w:t>9</w:t>
            </w:r>
            <w:r w:rsidR="0024467A">
              <w:t>:0</w:t>
            </w:r>
            <w:r>
              <w:t>0</w:t>
            </w:r>
            <w:r w:rsidRPr="00BA1AD4">
              <w:t xml:space="preserve"> pm</w:t>
            </w:r>
          </w:p>
        </w:tc>
        <w:tc>
          <w:tcPr>
            <w:tcW w:w="5850" w:type="dxa"/>
          </w:tcPr>
          <w:p w14:paraId="51363DC0" w14:textId="4B445030" w:rsidR="0024467A" w:rsidRDefault="00303D1C" w:rsidP="008E5E4B">
            <w:pPr>
              <w:pStyle w:val="NoSpacing"/>
              <w:spacing w:line="23" w:lineRule="atLeast"/>
            </w:pPr>
            <w:r w:rsidRPr="000F3F71">
              <w:rPr>
                <w:u w:val="single"/>
              </w:rPr>
              <w:t xml:space="preserve">Students must be in school (on time and remain for the entire </w:t>
            </w:r>
            <w:r w:rsidR="003A578F">
              <w:rPr>
                <w:u w:val="single"/>
              </w:rPr>
              <w:t xml:space="preserve">school day </w:t>
            </w:r>
            <w:r w:rsidRPr="000F3F71">
              <w:rPr>
                <w:u w:val="single"/>
              </w:rPr>
              <w:t>in order to be able to attend the dance.</w:t>
            </w:r>
            <w:r w:rsidR="00856B60">
              <w:t xml:space="preserve"> </w:t>
            </w:r>
          </w:p>
          <w:p w14:paraId="774A683C" w14:textId="77777777" w:rsidR="0024467A" w:rsidRDefault="0024467A" w:rsidP="008E5E4B">
            <w:pPr>
              <w:pStyle w:val="NoSpacing"/>
              <w:spacing w:line="23" w:lineRule="atLeast"/>
            </w:pPr>
          </w:p>
          <w:p w14:paraId="7826A01C" w14:textId="6259E921" w:rsidR="00303D1C" w:rsidRDefault="00856B60" w:rsidP="008E5E4B">
            <w:pPr>
              <w:pStyle w:val="NoSpacing"/>
              <w:spacing w:line="23" w:lineRule="atLeast"/>
            </w:pPr>
            <w:r>
              <w:t>Students arr</w:t>
            </w:r>
            <w:r w:rsidR="006D1F5B">
              <w:t>iving to school later than 8:30</w:t>
            </w:r>
            <w:r>
              <w:t>am will not be allowed to attend the dance.</w:t>
            </w:r>
          </w:p>
          <w:p w14:paraId="2E5185CF" w14:textId="77777777" w:rsidR="0024467A" w:rsidRPr="00BA1AD4" w:rsidRDefault="0024467A" w:rsidP="008E5E4B">
            <w:pPr>
              <w:pStyle w:val="NoSpacing"/>
              <w:spacing w:line="23" w:lineRule="atLeast"/>
            </w:pPr>
          </w:p>
          <w:p w14:paraId="7CD94316" w14:textId="77777777" w:rsidR="00303D1C" w:rsidRPr="005968E9" w:rsidRDefault="00303D1C" w:rsidP="008E5E4B">
            <w:pPr>
              <w:pStyle w:val="NoSpacing"/>
              <w:spacing w:line="23" w:lineRule="atLeast"/>
              <w:rPr>
                <w:u w:val="single"/>
              </w:rPr>
            </w:pPr>
            <w:r w:rsidRPr="005968E9">
              <w:rPr>
                <w:u w:val="single"/>
              </w:rPr>
              <w:t>For Link 8</w:t>
            </w:r>
            <w:r w:rsidRPr="005968E9">
              <w:rPr>
                <w:u w:val="single"/>
                <w:vertAlign w:val="superscript"/>
              </w:rPr>
              <w:t>th</w:t>
            </w:r>
            <w:r w:rsidRPr="005968E9">
              <w:rPr>
                <w:u w:val="single"/>
              </w:rPr>
              <w:t xml:space="preserve"> grade students only; no guests.</w:t>
            </w:r>
          </w:p>
          <w:p w14:paraId="35EF9901" w14:textId="77777777" w:rsidR="00303D1C" w:rsidRPr="00BA1AD4" w:rsidRDefault="00303D1C" w:rsidP="008E5E4B">
            <w:pPr>
              <w:pStyle w:val="NoSpacing"/>
              <w:spacing w:line="23" w:lineRule="atLeast"/>
            </w:pPr>
          </w:p>
          <w:p w14:paraId="43CD9880" w14:textId="76F82B16" w:rsidR="00303D1C" w:rsidRPr="00BA1AD4" w:rsidRDefault="00303D1C" w:rsidP="008E5E4B">
            <w:pPr>
              <w:pStyle w:val="ListParagraph"/>
              <w:spacing w:line="23" w:lineRule="atLeast"/>
              <w:ind w:left="0"/>
            </w:pPr>
            <w:r w:rsidRPr="00BA1AD4">
              <w:t xml:space="preserve">Dress is not formal.  </w:t>
            </w:r>
            <w:r w:rsidRPr="00BA1AD4">
              <w:rPr>
                <w:u w:val="single"/>
              </w:rPr>
              <w:t>This is an 8</w:t>
            </w:r>
            <w:r w:rsidRPr="00BA1AD4">
              <w:rPr>
                <w:u w:val="single"/>
                <w:vertAlign w:val="superscript"/>
              </w:rPr>
              <w:t>th</w:t>
            </w:r>
            <w:r w:rsidRPr="00BA1AD4">
              <w:rPr>
                <w:u w:val="single"/>
              </w:rPr>
              <w:t xml:space="preserve"> grade dance NOT a prom.</w:t>
            </w:r>
            <w:r w:rsidRPr="00BA1AD4">
              <w:t xml:space="preserve">  Therefore, no gowns or tuxedos are permitted.  We expect simple but dressy attire</w:t>
            </w:r>
            <w:r w:rsidR="00EF3512">
              <w:t xml:space="preserve">. </w:t>
            </w:r>
          </w:p>
          <w:p w14:paraId="416037DF" w14:textId="77777777" w:rsidR="00303D1C" w:rsidRPr="00BA1AD4" w:rsidRDefault="00303D1C" w:rsidP="008E5E4B">
            <w:pPr>
              <w:pStyle w:val="ListParagraph"/>
              <w:spacing w:line="23" w:lineRule="atLeast"/>
              <w:ind w:left="0"/>
            </w:pPr>
          </w:p>
          <w:p w14:paraId="234C49E5" w14:textId="77777777" w:rsidR="00303D1C" w:rsidRPr="00BA1AD4" w:rsidRDefault="00303D1C" w:rsidP="008E5E4B">
            <w:pPr>
              <w:pStyle w:val="ListParagraph"/>
              <w:spacing w:line="23" w:lineRule="atLeast"/>
              <w:ind w:left="0"/>
            </w:pPr>
            <w:r w:rsidRPr="00BA1AD4">
              <w:t xml:space="preserve">Dress should be both appropriate for a school sponsored event and age appropriate.  </w:t>
            </w:r>
            <w:r w:rsidRPr="00BA1AD4">
              <w:rPr>
                <w:u w:val="single"/>
              </w:rPr>
              <w:t xml:space="preserve">Absolutely no strapless dresses, no cut-out dresses, no low cleavage, no dresses or skirts shorter than mid-thigh, no tight fitting clothing. </w:t>
            </w:r>
            <w:r w:rsidRPr="00BA1AD4">
              <w:t xml:space="preserve"> The administration reserves the right to send home any young lady or gentleman who is dressed inappropriately.</w:t>
            </w:r>
          </w:p>
          <w:p w14:paraId="40BB8E8A" w14:textId="77777777" w:rsidR="00303D1C" w:rsidRPr="00BA1AD4" w:rsidRDefault="00303D1C" w:rsidP="008E5E4B">
            <w:pPr>
              <w:pStyle w:val="ListParagraph"/>
              <w:spacing w:line="23" w:lineRule="atLeast"/>
              <w:ind w:left="0"/>
            </w:pPr>
          </w:p>
          <w:p w14:paraId="76580E62" w14:textId="74C64C91" w:rsidR="00303D1C" w:rsidRPr="00BA1AD4" w:rsidRDefault="00303D1C" w:rsidP="008E5E4B">
            <w:pPr>
              <w:pStyle w:val="ListParagraph"/>
              <w:spacing w:line="23" w:lineRule="atLeast"/>
              <w:ind w:left="0"/>
            </w:pPr>
            <w:r w:rsidRPr="00BA1AD4">
              <w:t xml:space="preserve">No </w:t>
            </w:r>
            <w:r w:rsidR="00EF3512" w:rsidRPr="00BA1AD4">
              <w:t xml:space="preserve">limousines </w:t>
            </w:r>
            <w:r w:rsidR="00EF3512">
              <w:t>or</w:t>
            </w:r>
            <w:r>
              <w:t xml:space="preserve"> party buses allowed</w:t>
            </w:r>
            <w:r w:rsidR="003C77FB">
              <w:t>.</w:t>
            </w:r>
          </w:p>
          <w:p w14:paraId="2B2CC608" w14:textId="77777777" w:rsidR="00303D1C" w:rsidRPr="00BA1AD4" w:rsidRDefault="00303D1C" w:rsidP="008E5E4B">
            <w:pPr>
              <w:pStyle w:val="ListParagraph"/>
              <w:spacing w:line="23" w:lineRule="atLeast"/>
              <w:ind w:left="0"/>
            </w:pPr>
          </w:p>
          <w:p w14:paraId="6FB5E144" w14:textId="77777777" w:rsidR="00303D1C" w:rsidRPr="00BA1AD4" w:rsidRDefault="00303D1C" w:rsidP="008E5E4B">
            <w:pPr>
              <w:pStyle w:val="ListParagraph"/>
              <w:spacing w:line="23" w:lineRule="atLeast"/>
              <w:ind w:left="0"/>
            </w:pPr>
            <w:r w:rsidRPr="00BA1AD4">
              <w:t xml:space="preserve">No cell phones allowed at the dance. They </w:t>
            </w:r>
            <w:r>
              <w:t xml:space="preserve">must </w:t>
            </w:r>
            <w:r w:rsidRPr="00BA1AD4">
              <w:t>be deposited</w:t>
            </w:r>
            <w:r>
              <w:t xml:space="preserve"> in community bins</w:t>
            </w:r>
            <w:r w:rsidRPr="00BA1AD4">
              <w:t xml:space="preserve"> and picked up after the dance.  Any student with a cell phone at the dance will be sent home after contacting a parent or guardian.  </w:t>
            </w:r>
          </w:p>
          <w:p w14:paraId="2F8FEF08" w14:textId="77777777" w:rsidR="00303D1C" w:rsidRPr="00BA1AD4" w:rsidRDefault="00303D1C" w:rsidP="008E5E4B">
            <w:pPr>
              <w:pStyle w:val="NoSpacing"/>
              <w:spacing w:line="23" w:lineRule="atLeast"/>
            </w:pPr>
          </w:p>
          <w:p w14:paraId="6B6EFAEE" w14:textId="77777777" w:rsidR="00303D1C" w:rsidRDefault="00303D1C" w:rsidP="0035049F">
            <w:pPr>
              <w:pStyle w:val="ListParagraph"/>
              <w:spacing w:line="23" w:lineRule="atLeast"/>
              <w:ind w:left="0"/>
            </w:pPr>
            <w:r w:rsidRPr="00BA1AD4">
              <w:t xml:space="preserve">The </w:t>
            </w:r>
            <w:r>
              <w:t>C</w:t>
            </w:r>
            <w:r w:rsidRPr="00BA1AD4">
              <w:t xml:space="preserve">ore </w:t>
            </w:r>
            <w:r>
              <w:t>V</w:t>
            </w:r>
            <w:r w:rsidRPr="00BA1AD4">
              <w:t xml:space="preserve">alues and school policies regarding behavior apply at the dance. Any student who exhibits inappropriate behavior during the event will be sent home after contacting a parent or guardian.  </w:t>
            </w:r>
          </w:p>
          <w:p w14:paraId="6EB89421" w14:textId="4F1CC536" w:rsidR="00B6738F" w:rsidRPr="00BA1AD4" w:rsidRDefault="00B6738F" w:rsidP="0035049F">
            <w:pPr>
              <w:pStyle w:val="ListParagraph"/>
              <w:spacing w:line="23" w:lineRule="atLeast"/>
              <w:ind w:left="0"/>
            </w:pPr>
          </w:p>
        </w:tc>
      </w:tr>
      <w:tr w:rsidR="003A578F" w:rsidRPr="00BA1AD4" w14:paraId="6DE0AD25" w14:textId="77777777" w:rsidTr="0035049F">
        <w:tc>
          <w:tcPr>
            <w:tcW w:w="1638" w:type="dxa"/>
          </w:tcPr>
          <w:p w14:paraId="7F057A61" w14:textId="65778FCC" w:rsidR="003A578F" w:rsidRDefault="003A578F" w:rsidP="008E5E4B">
            <w:pPr>
              <w:pStyle w:val="NoSpacing"/>
              <w:spacing w:line="23" w:lineRule="atLeast"/>
            </w:pPr>
            <w:r>
              <w:t>Mon., June 3</w:t>
            </w:r>
          </w:p>
        </w:tc>
        <w:tc>
          <w:tcPr>
            <w:tcW w:w="3150" w:type="dxa"/>
          </w:tcPr>
          <w:p w14:paraId="1034DFDD" w14:textId="0D0BF94A" w:rsidR="003A578F" w:rsidRDefault="003A578F" w:rsidP="008E5E4B">
            <w:pPr>
              <w:pStyle w:val="NoSpacing"/>
              <w:spacing w:line="23" w:lineRule="atLeast"/>
            </w:pPr>
            <w:r>
              <w:t>4</w:t>
            </w:r>
            <w:r w:rsidRPr="003A578F">
              <w:rPr>
                <w:vertAlign w:val="superscript"/>
              </w:rPr>
              <w:t>th</w:t>
            </w:r>
            <w:r>
              <w:t xml:space="preserve"> Quarter Ends</w:t>
            </w:r>
          </w:p>
        </w:tc>
        <w:tc>
          <w:tcPr>
            <w:tcW w:w="5850" w:type="dxa"/>
          </w:tcPr>
          <w:p w14:paraId="1B9D7EFD" w14:textId="77777777" w:rsidR="003A578F" w:rsidRDefault="00B6738F" w:rsidP="008E5E4B">
            <w:pPr>
              <w:pStyle w:val="NoSpacing"/>
              <w:spacing w:line="23" w:lineRule="atLeast"/>
            </w:pPr>
            <w:r w:rsidRPr="00B6738F">
              <w:t>Failure notices will be sent home by June 14</w:t>
            </w:r>
            <w:r w:rsidRPr="00B6738F">
              <w:rPr>
                <w:vertAlign w:val="superscript"/>
              </w:rPr>
              <w:t>th</w:t>
            </w:r>
            <w:r w:rsidRPr="00B6738F">
              <w:t xml:space="preserve"> </w:t>
            </w:r>
          </w:p>
          <w:p w14:paraId="577CE817" w14:textId="3D8326A9" w:rsidR="00B6738F" w:rsidRPr="00B6738F" w:rsidRDefault="00B6738F" w:rsidP="008E5E4B">
            <w:pPr>
              <w:pStyle w:val="NoSpacing"/>
              <w:spacing w:line="23" w:lineRule="atLeast"/>
            </w:pPr>
          </w:p>
        </w:tc>
      </w:tr>
      <w:tr w:rsidR="00507064" w:rsidRPr="00BA1AD4" w14:paraId="27F65D05" w14:textId="77777777" w:rsidTr="0035049F">
        <w:tc>
          <w:tcPr>
            <w:tcW w:w="1638" w:type="dxa"/>
          </w:tcPr>
          <w:p w14:paraId="7814D402" w14:textId="0D3E3A55" w:rsidR="00507064" w:rsidRDefault="003A578F" w:rsidP="00507064">
            <w:pPr>
              <w:pStyle w:val="NoSpacing"/>
              <w:spacing w:line="23" w:lineRule="atLeast"/>
            </w:pPr>
            <w:r>
              <w:t>Thur., June 6</w:t>
            </w:r>
          </w:p>
          <w:p w14:paraId="4B644C2E" w14:textId="041D736D" w:rsidR="00EF3512" w:rsidRPr="00BA1AD4" w:rsidRDefault="00EF3512" w:rsidP="00507064">
            <w:pPr>
              <w:pStyle w:val="NoSpacing"/>
              <w:spacing w:line="23" w:lineRule="atLeast"/>
            </w:pPr>
          </w:p>
        </w:tc>
        <w:tc>
          <w:tcPr>
            <w:tcW w:w="3150" w:type="dxa"/>
          </w:tcPr>
          <w:p w14:paraId="61CB5C46" w14:textId="77777777" w:rsidR="00507064" w:rsidRPr="00BA1AD4" w:rsidRDefault="00507064" w:rsidP="00507064">
            <w:pPr>
              <w:pStyle w:val="NoSpacing"/>
              <w:spacing w:line="23" w:lineRule="atLeast"/>
            </w:pPr>
            <w:r>
              <w:lastRenderedPageBreak/>
              <w:t>Link Field Day, all grades</w:t>
            </w:r>
          </w:p>
        </w:tc>
        <w:tc>
          <w:tcPr>
            <w:tcW w:w="5850" w:type="dxa"/>
          </w:tcPr>
          <w:p w14:paraId="519FC1EB" w14:textId="77777777" w:rsidR="00507064" w:rsidRDefault="00507064" w:rsidP="00507064">
            <w:pPr>
              <w:pStyle w:val="NoSpacing"/>
              <w:spacing w:line="23" w:lineRule="atLeast"/>
              <w:rPr>
                <w:u w:val="single"/>
              </w:rPr>
            </w:pPr>
            <w:r>
              <w:t xml:space="preserve">Buses will depart from the school to take students to Liberty </w:t>
            </w:r>
            <w:r>
              <w:lastRenderedPageBreak/>
              <w:t xml:space="preserve">State Park in Jersey City for the day. </w:t>
            </w:r>
            <w:r w:rsidRPr="004C087E">
              <w:rPr>
                <w:u w:val="single"/>
              </w:rPr>
              <w:t>Student</w:t>
            </w:r>
            <w:r>
              <w:rPr>
                <w:u w:val="single"/>
              </w:rPr>
              <w:t>s</w:t>
            </w:r>
            <w:r w:rsidRPr="004C087E">
              <w:rPr>
                <w:u w:val="single"/>
              </w:rPr>
              <w:t xml:space="preserve"> not participating due to disciplinary consequences </w:t>
            </w:r>
            <w:r>
              <w:rPr>
                <w:u w:val="single"/>
              </w:rPr>
              <w:t>are to</w:t>
            </w:r>
            <w:r w:rsidRPr="004C087E">
              <w:rPr>
                <w:u w:val="single"/>
              </w:rPr>
              <w:t xml:space="preserve"> remain home.</w:t>
            </w:r>
          </w:p>
          <w:p w14:paraId="78DF4210" w14:textId="77777777" w:rsidR="00507064" w:rsidRPr="00BA1AD4" w:rsidRDefault="00507064" w:rsidP="00507064">
            <w:pPr>
              <w:pStyle w:val="NoSpacing"/>
              <w:spacing w:line="23" w:lineRule="atLeast"/>
              <w:ind w:left="720"/>
            </w:pPr>
          </w:p>
        </w:tc>
      </w:tr>
      <w:tr w:rsidR="003A578F" w:rsidRPr="00BA1AD4" w14:paraId="268D13D3" w14:textId="77777777" w:rsidTr="0035049F">
        <w:tc>
          <w:tcPr>
            <w:tcW w:w="1638" w:type="dxa"/>
          </w:tcPr>
          <w:p w14:paraId="7B1B4852" w14:textId="27507698" w:rsidR="003A578F" w:rsidRDefault="003A578F" w:rsidP="00507064">
            <w:pPr>
              <w:pStyle w:val="NoSpacing"/>
              <w:spacing w:line="23" w:lineRule="atLeast"/>
            </w:pPr>
            <w:r>
              <w:lastRenderedPageBreak/>
              <w:t>Fri., June 7</w:t>
            </w:r>
          </w:p>
        </w:tc>
        <w:tc>
          <w:tcPr>
            <w:tcW w:w="3150" w:type="dxa"/>
          </w:tcPr>
          <w:p w14:paraId="60B25E5C" w14:textId="0BFE247E" w:rsidR="003A578F" w:rsidRDefault="003A578F" w:rsidP="00507064">
            <w:pPr>
              <w:pStyle w:val="NoSpacing"/>
              <w:spacing w:line="23" w:lineRule="atLeast"/>
            </w:pPr>
            <w:r>
              <w:t>8</w:t>
            </w:r>
            <w:r w:rsidRPr="003A578F">
              <w:rPr>
                <w:vertAlign w:val="superscript"/>
              </w:rPr>
              <w:t>th</w:t>
            </w:r>
            <w:r>
              <w:t xml:space="preserve"> Grade Class Trip</w:t>
            </w:r>
          </w:p>
        </w:tc>
        <w:tc>
          <w:tcPr>
            <w:tcW w:w="5850" w:type="dxa"/>
          </w:tcPr>
          <w:p w14:paraId="78E1C2F5" w14:textId="77777777" w:rsidR="003A578F" w:rsidRDefault="003A578F" w:rsidP="00507064">
            <w:pPr>
              <w:pStyle w:val="NoSpacing"/>
              <w:spacing w:line="23" w:lineRule="atLeast"/>
            </w:pPr>
            <w:r>
              <w:t>TBA</w:t>
            </w:r>
          </w:p>
          <w:p w14:paraId="35DAD0E8" w14:textId="2FCAAF8B" w:rsidR="00B6738F" w:rsidRDefault="00B6738F" w:rsidP="00507064">
            <w:pPr>
              <w:pStyle w:val="NoSpacing"/>
              <w:spacing w:line="23" w:lineRule="atLeast"/>
            </w:pPr>
          </w:p>
        </w:tc>
      </w:tr>
      <w:tr w:rsidR="00507064" w:rsidRPr="00BA1AD4" w14:paraId="48542BD2" w14:textId="77777777" w:rsidTr="0035049F">
        <w:tc>
          <w:tcPr>
            <w:tcW w:w="1638" w:type="dxa"/>
          </w:tcPr>
          <w:p w14:paraId="315B5060" w14:textId="30C26EF1" w:rsidR="00507064" w:rsidRDefault="00507064" w:rsidP="00507064">
            <w:pPr>
              <w:pStyle w:val="NoSpacing"/>
              <w:spacing w:line="23" w:lineRule="atLeast"/>
            </w:pPr>
            <w:r>
              <w:t>Mon., June 1</w:t>
            </w:r>
            <w:r w:rsidR="003A578F">
              <w:t>7</w:t>
            </w:r>
          </w:p>
        </w:tc>
        <w:tc>
          <w:tcPr>
            <w:tcW w:w="3150" w:type="dxa"/>
          </w:tcPr>
          <w:p w14:paraId="17273843" w14:textId="77777777" w:rsidR="00507064" w:rsidRPr="005968E9" w:rsidRDefault="00507064" w:rsidP="00507064">
            <w:pPr>
              <w:pStyle w:val="NoSpacing"/>
              <w:spacing w:line="23" w:lineRule="atLeast"/>
            </w:pPr>
            <w:r w:rsidRPr="005968E9">
              <w:t>Regular Instruction</w:t>
            </w:r>
          </w:p>
          <w:p w14:paraId="56A61D75" w14:textId="49893ED1" w:rsidR="00507064" w:rsidRPr="005968E9" w:rsidRDefault="00507064" w:rsidP="00507064">
            <w:pPr>
              <w:pStyle w:val="NoSpacing"/>
              <w:spacing w:line="23" w:lineRule="atLeast"/>
            </w:pPr>
            <w:r>
              <w:t>Early Dismissal, 12:45 pm</w:t>
            </w:r>
          </w:p>
        </w:tc>
        <w:tc>
          <w:tcPr>
            <w:tcW w:w="5850" w:type="dxa"/>
          </w:tcPr>
          <w:p w14:paraId="14404671" w14:textId="77777777" w:rsidR="00507064" w:rsidRDefault="00507064" w:rsidP="00507064">
            <w:pPr>
              <w:pStyle w:val="NoSpacing"/>
              <w:spacing w:line="23" w:lineRule="atLeast"/>
            </w:pPr>
            <w:r w:rsidRPr="00856B60">
              <w:t>Graduation Practice</w:t>
            </w:r>
            <w:r>
              <w:t>: ATTENDANCE IS MANDATORY</w:t>
            </w:r>
          </w:p>
          <w:p w14:paraId="00DB2955" w14:textId="77777777" w:rsidR="00B6738F" w:rsidRDefault="00B6738F" w:rsidP="00507064">
            <w:pPr>
              <w:pStyle w:val="NoSpacing"/>
              <w:spacing w:line="23" w:lineRule="atLeast"/>
            </w:pPr>
          </w:p>
          <w:p w14:paraId="3DC4F768" w14:textId="77777777" w:rsidR="00B6738F" w:rsidRPr="00856B60" w:rsidRDefault="00B6738F" w:rsidP="00507064">
            <w:pPr>
              <w:pStyle w:val="NoSpacing"/>
              <w:spacing w:line="23" w:lineRule="atLeast"/>
              <w:rPr>
                <w:highlight w:val="yellow"/>
              </w:rPr>
            </w:pPr>
          </w:p>
        </w:tc>
      </w:tr>
      <w:tr w:rsidR="00507064" w:rsidRPr="00BA1AD4" w14:paraId="498C39FD" w14:textId="77777777" w:rsidTr="0035049F">
        <w:tc>
          <w:tcPr>
            <w:tcW w:w="1638" w:type="dxa"/>
          </w:tcPr>
          <w:p w14:paraId="6021E55D" w14:textId="23A7E6F2" w:rsidR="00507064" w:rsidRDefault="00507064" w:rsidP="00507064">
            <w:pPr>
              <w:pStyle w:val="NoSpacing"/>
              <w:spacing w:line="23" w:lineRule="atLeast"/>
            </w:pPr>
            <w:r>
              <w:t xml:space="preserve">Tues., June </w:t>
            </w:r>
            <w:r w:rsidR="003A578F">
              <w:t>18</w:t>
            </w:r>
          </w:p>
        </w:tc>
        <w:tc>
          <w:tcPr>
            <w:tcW w:w="3150" w:type="dxa"/>
          </w:tcPr>
          <w:p w14:paraId="0F6904F8" w14:textId="77777777" w:rsidR="000F3F71" w:rsidRDefault="000F3F71" w:rsidP="00507064">
            <w:pPr>
              <w:pStyle w:val="NoSpacing"/>
              <w:spacing w:line="23" w:lineRule="atLeast"/>
            </w:pPr>
            <w:r>
              <w:t>Regular Instruction</w:t>
            </w:r>
          </w:p>
          <w:p w14:paraId="6391F89A" w14:textId="7B539964" w:rsidR="00F5363B" w:rsidRPr="005968E9" w:rsidRDefault="00507064" w:rsidP="003A578F">
            <w:pPr>
              <w:pStyle w:val="NoSpacing"/>
              <w:spacing w:line="23" w:lineRule="atLeast"/>
            </w:pPr>
            <w:r>
              <w:t>Early Dismissal,</w:t>
            </w:r>
            <w:r w:rsidR="00597984">
              <w:t xml:space="preserve"> </w:t>
            </w:r>
            <w:r>
              <w:t>12:45 pm</w:t>
            </w:r>
          </w:p>
        </w:tc>
        <w:tc>
          <w:tcPr>
            <w:tcW w:w="5850" w:type="dxa"/>
          </w:tcPr>
          <w:p w14:paraId="72CD51E8" w14:textId="77777777" w:rsidR="00507064" w:rsidRDefault="00507064" w:rsidP="00507064">
            <w:pPr>
              <w:pStyle w:val="NoSpacing"/>
              <w:spacing w:line="23" w:lineRule="atLeast"/>
            </w:pPr>
            <w:r w:rsidRPr="00856B60">
              <w:t>Graduation Practice</w:t>
            </w:r>
            <w:r>
              <w:t>. ATTENDANCE IS MANDATORY.</w:t>
            </w:r>
          </w:p>
          <w:p w14:paraId="49CC1BAE" w14:textId="77777777" w:rsidR="00B6738F" w:rsidRDefault="00B6738F" w:rsidP="00507064">
            <w:pPr>
              <w:pStyle w:val="NoSpacing"/>
              <w:spacing w:line="23" w:lineRule="atLeast"/>
            </w:pPr>
          </w:p>
          <w:p w14:paraId="71FB1CC9" w14:textId="77777777" w:rsidR="00B6738F" w:rsidRPr="005968E9" w:rsidRDefault="00B6738F" w:rsidP="00507064">
            <w:pPr>
              <w:pStyle w:val="NoSpacing"/>
              <w:spacing w:line="23" w:lineRule="atLeast"/>
            </w:pPr>
          </w:p>
        </w:tc>
      </w:tr>
      <w:tr w:rsidR="0035049F" w:rsidRPr="00BA1AD4" w14:paraId="0E80AD8C" w14:textId="77777777" w:rsidTr="0035049F">
        <w:tc>
          <w:tcPr>
            <w:tcW w:w="1638" w:type="dxa"/>
          </w:tcPr>
          <w:p w14:paraId="3424C0B0" w14:textId="20CBEF82" w:rsidR="0035049F" w:rsidRDefault="0035049F" w:rsidP="00507064">
            <w:pPr>
              <w:pStyle w:val="NoSpacing"/>
              <w:spacing w:line="23" w:lineRule="atLeast"/>
            </w:pPr>
            <w:r>
              <w:t xml:space="preserve">Wed., June </w:t>
            </w:r>
            <w:r w:rsidR="00B6738F">
              <w:t>19</w:t>
            </w:r>
          </w:p>
        </w:tc>
        <w:tc>
          <w:tcPr>
            <w:tcW w:w="3150" w:type="dxa"/>
          </w:tcPr>
          <w:p w14:paraId="0100FD9A" w14:textId="176B4599" w:rsidR="00F5363B" w:rsidRDefault="00B6738F" w:rsidP="00B6738F">
            <w:pPr>
              <w:pStyle w:val="NoSpacing"/>
              <w:spacing w:line="23" w:lineRule="atLeast"/>
            </w:pPr>
            <w:r>
              <w:t>No School for all</w:t>
            </w:r>
          </w:p>
        </w:tc>
        <w:tc>
          <w:tcPr>
            <w:tcW w:w="5850" w:type="dxa"/>
          </w:tcPr>
          <w:p w14:paraId="364EC4E4" w14:textId="267D6C80" w:rsidR="0035049F" w:rsidRDefault="00B6738F" w:rsidP="00507064">
            <w:pPr>
              <w:pStyle w:val="NoSpacing"/>
              <w:spacing w:line="23" w:lineRule="atLeast"/>
            </w:pPr>
            <w:r>
              <w:t xml:space="preserve">In observation of Juneteenth.  Link will celebrate </w:t>
            </w:r>
            <w:r w:rsidRPr="00B6738F">
              <w:rPr>
                <w:u w:val="single"/>
              </w:rPr>
              <w:t>in school</w:t>
            </w:r>
            <w:r>
              <w:t xml:space="preserve"> on the 20</w:t>
            </w:r>
            <w:r w:rsidRPr="00B6738F">
              <w:rPr>
                <w:vertAlign w:val="superscript"/>
              </w:rPr>
              <w:t>th</w:t>
            </w:r>
            <w:r>
              <w:t>.</w:t>
            </w:r>
          </w:p>
          <w:p w14:paraId="06E44123" w14:textId="77777777" w:rsidR="00B6738F" w:rsidRDefault="00B6738F" w:rsidP="00507064">
            <w:pPr>
              <w:pStyle w:val="NoSpacing"/>
              <w:spacing w:line="23" w:lineRule="atLeast"/>
            </w:pPr>
          </w:p>
          <w:p w14:paraId="1E0DB25F" w14:textId="77E87E83" w:rsidR="00B6738F" w:rsidRPr="00856B60" w:rsidRDefault="00B6738F" w:rsidP="00507064">
            <w:pPr>
              <w:pStyle w:val="NoSpacing"/>
              <w:spacing w:line="23" w:lineRule="atLeast"/>
            </w:pPr>
          </w:p>
        </w:tc>
      </w:tr>
      <w:tr w:rsidR="00507064" w:rsidRPr="00BA1AD4" w14:paraId="2DCF6011" w14:textId="77777777" w:rsidTr="0035049F">
        <w:tc>
          <w:tcPr>
            <w:tcW w:w="1638" w:type="dxa"/>
          </w:tcPr>
          <w:p w14:paraId="23997933" w14:textId="1BAD5AC9" w:rsidR="00507064" w:rsidRPr="00BA1AD4" w:rsidRDefault="0035049F" w:rsidP="00B6738F">
            <w:pPr>
              <w:pStyle w:val="NoSpacing"/>
              <w:spacing w:line="23" w:lineRule="atLeast"/>
            </w:pPr>
            <w:r>
              <w:t xml:space="preserve">Thurs., June </w:t>
            </w:r>
            <w:r w:rsidR="003C168E">
              <w:t>2</w:t>
            </w:r>
            <w:r w:rsidR="00B6738F">
              <w:t>0</w:t>
            </w:r>
          </w:p>
        </w:tc>
        <w:tc>
          <w:tcPr>
            <w:tcW w:w="3150" w:type="dxa"/>
          </w:tcPr>
          <w:p w14:paraId="0FFA2FAA" w14:textId="2DA18D01" w:rsidR="00507064" w:rsidRPr="005968E9" w:rsidRDefault="00507064" w:rsidP="00507064">
            <w:pPr>
              <w:pStyle w:val="NoSpacing"/>
              <w:spacing w:line="23" w:lineRule="atLeast"/>
            </w:pPr>
            <w:r w:rsidRPr="005968E9">
              <w:t xml:space="preserve">Graduates' Breakfast, Awards and Art Show, </w:t>
            </w:r>
            <w:r w:rsidR="008F2178" w:rsidRPr="008F2178">
              <w:t>Halsey Street Campus,</w:t>
            </w:r>
            <w:r w:rsidR="008F2178">
              <w:t xml:space="preserve">  </w:t>
            </w:r>
            <w:r w:rsidRPr="005968E9">
              <w:t>9 am</w:t>
            </w:r>
          </w:p>
          <w:p w14:paraId="0C035032" w14:textId="77777777" w:rsidR="00507064" w:rsidRPr="005968E9" w:rsidRDefault="00507064" w:rsidP="00507064">
            <w:pPr>
              <w:pStyle w:val="NoSpacing"/>
              <w:spacing w:line="23" w:lineRule="atLeast"/>
            </w:pPr>
          </w:p>
          <w:p w14:paraId="762853EB" w14:textId="77777777" w:rsidR="00507064" w:rsidRPr="005968E9" w:rsidRDefault="00507064" w:rsidP="00507064">
            <w:pPr>
              <w:pStyle w:val="NoSpacing"/>
              <w:spacing w:line="23" w:lineRule="atLeast"/>
            </w:pPr>
          </w:p>
          <w:p w14:paraId="042862B3" w14:textId="77777777" w:rsidR="00507064" w:rsidRPr="005968E9" w:rsidRDefault="00507064" w:rsidP="00507064">
            <w:pPr>
              <w:pStyle w:val="NoSpacing"/>
              <w:spacing w:line="23" w:lineRule="atLeast"/>
            </w:pPr>
          </w:p>
          <w:p w14:paraId="1C5F181D" w14:textId="77777777" w:rsidR="00507064" w:rsidRPr="005968E9" w:rsidRDefault="00507064" w:rsidP="00507064">
            <w:pPr>
              <w:pStyle w:val="NoSpacing"/>
              <w:spacing w:line="23" w:lineRule="atLeast"/>
            </w:pPr>
          </w:p>
          <w:p w14:paraId="072CD506" w14:textId="77777777" w:rsidR="00507064" w:rsidRPr="005968E9" w:rsidRDefault="00507064" w:rsidP="00507064">
            <w:pPr>
              <w:pStyle w:val="NoSpacing"/>
              <w:spacing w:line="23" w:lineRule="atLeast"/>
            </w:pPr>
          </w:p>
          <w:p w14:paraId="5DF4FB67" w14:textId="77777777" w:rsidR="00507064" w:rsidRPr="005968E9" w:rsidRDefault="00507064" w:rsidP="00507064">
            <w:pPr>
              <w:pStyle w:val="NoSpacing"/>
              <w:spacing w:line="23" w:lineRule="atLeast"/>
            </w:pPr>
          </w:p>
          <w:p w14:paraId="1A5D8F6A" w14:textId="77777777" w:rsidR="00507064" w:rsidRPr="005968E9" w:rsidRDefault="00507064" w:rsidP="00507064">
            <w:pPr>
              <w:pStyle w:val="NoSpacing"/>
              <w:spacing w:line="23" w:lineRule="atLeast"/>
            </w:pPr>
          </w:p>
          <w:p w14:paraId="125385B1" w14:textId="77777777" w:rsidR="00507064" w:rsidRPr="005968E9" w:rsidRDefault="00507064" w:rsidP="00507064">
            <w:pPr>
              <w:pStyle w:val="NoSpacing"/>
              <w:spacing w:line="23" w:lineRule="atLeast"/>
            </w:pPr>
          </w:p>
          <w:p w14:paraId="293C82E9" w14:textId="77777777" w:rsidR="00507064" w:rsidRPr="005968E9" w:rsidRDefault="00507064" w:rsidP="00507064">
            <w:pPr>
              <w:pStyle w:val="NoSpacing"/>
              <w:spacing w:line="23" w:lineRule="atLeast"/>
            </w:pPr>
          </w:p>
          <w:p w14:paraId="1176F38C" w14:textId="7A4BAA1C" w:rsidR="00507064" w:rsidRDefault="00507064" w:rsidP="00507064">
            <w:pPr>
              <w:pStyle w:val="NoSpacing"/>
              <w:spacing w:line="23" w:lineRule="atLeast"/>
            </w:pPr>
          </w:p>
          <w:p w14:paraId="43C9E3BD" w14:textId="3332B555" w:rsidR="003C168E" w:rsidRDefault="003C168E" w:rsidP="00507064">
            <w:pPr>
              <w:pStyle w:val="NoSpacing"/>
              <w:spacing w:line="23" w:lineRule="atLeast"/>
            </w:pPr>
          </w:p>
          <w:p w14:paraId="3B635865" w14:textId="6D42DE59" w:rsidR="003C168E" w:rsidRDefault="003C168E" w:rsidP="00507064">
            <w:pPr>
              <w:pStyle w:val="NoSpacing"/>
              <w:spacing w:line="23" w:lineRule="atLeast"/>
            </w:pPr>
          </w:p>
          <w:p w14:paraId="3958FD5C" w14:textId="77777777" w:rsidR="003C168E" w:rsidRPr="005968E9" w:rsidRDefault="003C168E" w:rsidP="00507064">
            <w:pPr>
              <w:pStyle w:val="NoSpacing"/>
              <w:spacing w:line="23" w:lineRule="atLeast"/>
            </w:pPr>
          </w:p>
          <w:p w14:paraId="1B69FF9A" w14:textId="06BF6DBE" w:rsidR="00507064" w:rsidRDefault="00507064" w:rsidP="00507064">
            <w:pPr>
              <w:pStyle w:val="NoSpacing"/>
              <w:spacing w:line="23" w:lineRule="atLeast"/>
            </w:pPr>
            <w:r w:rsidRPr="005968E9">
              <w:t>Commencement Ceremony,</w:t>
            </w:r>
          </w:p>
          <w:p w14:paraId="78E1C9FE" w14:textId="1AEC6782" w:rsidR="003C168E" w:rsidRPr="005968E9" w:rsidRDefault="003C168E" w:rsidP="00507064">
            <w:pPr>
              <w:pStyle w:val="NoSpacing"/>
              <w:spacing w:line="23" w:lineRule="atLeast"/>
            </w:pPr>
            <w:r>
              <w:t>St. Columba RC Church (across the street from the school)</w:t>
            </w:r>
          </w:p>
          <w:p w14:paraId="4C7F8432" w14:textId="77777777" w:rsidR="00507064" w:rsidRPr="005968E9" w:rsidRDefault="00507064" w:rsidP="00507064">
            <w:pPr>
              <w:pStyle w:val="NoSpacing"/>
              <w:spacing w:line="23" w:lineRule="atLeast"/>
            </w:pPr>
            <w:r w:rsidRPr="005968E9">
              <w:t>6 pm</w:t>
            </w:r>
          </w:p>
          <w:p w14:paraId="52FF566B" w14:textId="77777777" w:rsidR="00507064" w:rsidRPr="005968E9" w:rsidRDefault="00507064" w:rsidP="00507064">
            <w:pPr>
              <w:pStyle w:val="NoSpacing"/>
              <w:spacing w:line="23" w:lineRule="atLeast"/>
            </w:pPr>
          </w:p>
        </w:tc>
        <w:tc>
          <w:tcPr>
            <w:tcW w:w="5850" w:type="dxa"/>
          </w:tcPr>
          <w:p w14:paraId="28A32210" w14:textId="14F1C423" w:rsidR="00507064" w:rsidRPr="00BA1AD4" w:rsidRDefault="00507064" w:rsidP="00507064">
            <w:pPr>
              <w:pStyle w:val="NoSpacing"/>
              <w:spacing w:line="23" w:lineRule="atLeast"/>
            </w:pPr>
            <w:r w:rsidRPr="00856B60">
              <w:t>ATTENDANCE IS MANDATORY FOR 8</w:t>
            </w:r>
            <w:r w:rsidRPr="00856B60">
              <w:rPr>
                <w:vertAlign w:val="superscript"/>
              </w:rPr>
              <w:t>TH</w:t>
            </w:r>
            <w:r w:rsidRPr="00856B60">
              <w:t xml:space="preserve"> GRADE</w:t>
            </w:r>
            <w:r w:rsidRPr="005D21AF">
              <w:t>.</w:t>
            </w:r>
            <w:r w:rsidRPr="00BA1AD4">
              <w:t xml:space="preserve"> This is considered a school day</w:t>
            </w:r>
            <w:r w:rsidR="005C0AD7">
              <w:t xml:space="preserve"> so absences will be noted on school records</w:t>
            </w:r>
          </w:p>
          <w:p w14:paraId="155E7577" w14:textId="77777777" w:rsidR="00507064" w:rsidRPr="00BA1AD4" w:rsidRDefault="00507064" w:rsidP="00507064">
            <w:pPr>
              <w:pStyle w:val="NoSpacing"/>
              <w:spacing w:line="23" w:lineRule="atLeast"/>
            </w:pPr>
          </w:p>
          <w:p w14:paraId="63CD0BCD" w14:textId="77777777" w:rsidR="00507064" w:rsidRPr="00BA1AD4" w:rsidRDefault="00507064" w:rsidP="00507064">
            <w:pPr>
              <w:pStyle w:val="NoSpacing"/>
              <w:spacing w:line="23" w:lineRule="atLeast"/>
            </w:pPr>
            <w:r w:rsidRPr="00BA1AD4">
              <w:t>Each student will receive a formal invitation to bring up to</w:t>
            </w:r>
            <w:r w:rsidRPr="006855DB">
              <w:rPr>
                <w:u w:val="single"/>
              </w:rPr>
              <w:t xml:space="preserve"> 4 guests.</w:t>
            </w:r>
            <w:r w:rsidRPr="00BA1AD4">
              <w:t xml:space="preserve"> An RSVP is required so we can plan for seating and for food.</w:t>
            </w:r>
          </w:p>
          <w:p w14:paraId="4C4AB2CE" w14:textId="77777777" w:rsidR="00507064" w:rsidRPr="00BA1AD4" w:rsidRDefault="00507064" w:rsidP="00507064">
            <w:pPr>
              <w:pStyle w:val="NoSpacing"/>
              <w:spacing w:line="23" w:lineRule="atLeast"/>
            </w:pPr>
          </w:p>
          <w:p w14:paraId="68BA61EC" w14:textId="77777777" w:rsidR="00507064" w:rsidRPr="00BA1AD4" w:rsidRDefault="00507064" w:rsidP="00507064">
            <w:pPr>
              <w:pStyle w:val="NoSpacing"/>
              <w:spacing w:line="23" w:lineRule="atLeast"/>
              <w:rPr>
                <w:u w:val="single"/>
              </w:rPr>
            </w:pPr>
            <w:r w:rsidRPr="00BA1AD4">
              <w:t>Student</w:t>
            </w:r>
            <w:r>
              <w:t>s</w:t>
            </w:r>
            <w:r w:rsidRPr="00BA1AD4">
              <w:t xml:space="preserve"> are to arrive at 8:30 am; guests at 9 am.</w:t>
            </w:r>
            <w:r w:rsidRPr="00BA1AD4">
              <w:rPr>
                <w:u w:val="single"/>
              </w:rPr>
              <w:t xml:space="preserve"> The ceremony </w:t>
            </w:r>
            <w:r>
              <w:rPr>
                <w:u w:val="single"/>
              </w:rPr>
              <w:t>begins promptly at 9 am with a light</w:t>
            </w:r>
            <w:r w:rsidRPr="00BA1AD4">
              <w:rPr>
                <w:u w:val="single"/>
              </w:rPr>
              <w:t xml:space="preserve"> breakfast afterward.</w:t>
            </w:r>
          </w:p>
          <w:p w14:paraId="4E842EF3" w14:textId="6480A28A" w:rsidR="00507064" w:rsidRPr="00BA1AD4" w:rsidRDefault="00507064" w:rsidP="00507064">
            <w:pPr>
              <w:pStyle w:val="ListParagraph"/>
              <w:tabs>
                <w:tab w:val="left" w:pos="0"/>
              </w:tabs>
              <w:spacing w:line="23" w:lineRule="atLeast"/>
              <w:ind w:left="0"/>
            </w:pPr>
          </w:p>
          <w:p w14:paraId="400A0F3F" w14:textId="7F24B00F" w:rsidR="00507064" w:rsidRPr="000C2C13" w:rsidRDefault="00507064" w:rsidP="00507064">
            <w:pPr>
              <w:pStyle w:val="ListParagraph"/>
              <w:tabs>
                <w:tab w:val="left" w:pos="0"/>
              </w:tabs>
              <w:spacing w:line="23" w:lineRule="atLeast"/>
              <w:ind w:left="0"/>
              <w:rPr>
                <w:i/>
              </w:rPr>
            </w:pPr>
            <w:r w:rsidRPr="00BA1AD4">
              <w:t xml:space="preserve">Student attire for the event is festive; no jeans, shorts, tee shirts, or sweatshirts. </w:t>
            </w:r>
            <w:r w:rsidR="00B6738F">
              <w:t xml:space="preserve">We </w:t>
            </w:r>
            <w:r w:rsidRPr="00BA1AD4">
              <w:t xml:space="preserve">strongly suggest </w:t>
            </w:r>
            <w:r w:rsidR="002B2874">
              <w:t xml:space="preserve">they </w:t>
            </w:r>
            <w:r w:rsidRPr="00BA1AD4">
              <w:t>DO NOT wear high heels</w:t>
            </w:r>
            <w:r w:rsidR="002B2874">
              <w:t xml:space="preserve"> or backless shoes.</w:t>
            </w:r>
            <w:r w:rsidRPr="00BA1AD4">
              <w:rPr>
                <w:i/>
              </w:rPr>
              <w:t xml:space="preserve"> </w:t>
            </w:r>
          </w:p>
          <w:p w14:paraId="5CF7BE19" w14:textId="77777777" w:rsidR="00507064" w:rsidRDefault="00507064" w:rsidP="00507064">
            <w:pPr>
              <w:pStyle w:val="NoSpacing"/>
              <w:spacing w:line="23" w:lineRule="atLeast"/>
            </w:pPr>
          </w:p>
          <w:p w14:paraId="2744B999" w14:textId="77777777" w:rsidR="00507064" w:rsidRPr="00BA1AD4" w:rsidRDefault="00507064" w:rsidP="00507064">
            <w:pPr>
              <w:pStyle w:val="NoSpacing"/>
              <w:spacing w:line="23" w:lineRule="atLeast"/>
            </w:pPr>
            <w:r>
              <w:t>At St.</w:t>
            </w:r>
            <w:r w:rsidRPr="00BA1AD4">
              <w:t xml:space="preserve"> Columba R.C. Church at 6 pm. Students arrive at school PROMPTLY at 5 pm; families and families and guests may enter the church at 5:30 pm.</w:t>
            </w:r>
          </w:p>
          <w:p w14:paraId="1290E75F" w14:textId="77777777" w:rsidR="00507064" w:rsidRPr="00BA1AD4" w:rsidRDefault="00507064" w:rsidP="00507064">
            <w:pPr>
              <w:pStyle w:val="NoSpacing"/>
              <w:spacing w:line="23" w:lineRule="atLeast"/>
            </w:pPr>
          </w:p>
          <w:p w14:paraId="5C08D13F" w14:textId="48FD5B1B" w:rsidR="00507064" w:rsidRDefault="00507064" w:rsidP="00507064">
            <w:pPr>
              <w:pStyle w:val="NoSpacing"/>
              <w:spacing w:line="23" w:lineRule="atLeast"/>
            </w:pPr>
            <w:r w:rsidRPr="00BA1AD4">
              <w:t xml:space="preserve">Each student will receive a formal invitation with </w:t>
            </w:r>
            <w:r w:rsidR="003C168E">
              <w:t>4</w:t>
            </w:r>
            <w:r w:rsidRPr="00BA1AD4">
              <w:rPr>
                <w:u w:val="single"/>
              </w:rPr>
              <w:t xml:space="preserve"> tickets</w:t>
            </w:r>
            <w:r w:rsidRPr="00BA1AD4">
              <w:t xml:space="preserve"> for guests.  We cannot offer more, as seating is limited.</w:t>
            </w:r>
            <w:r>
              <w:t xml:space="preserve"> Tickets will be collected at the door of the church.</w:t>
            </w:r>
          </w:p>
          <w:p w14:paraId="59503E65" w14:textId="77777777" w:rsidR="00507064" w:rsidRPr="00BA1AD4" w:rsidRDefault="00507064" w:rsidP="00507064">
            <w:pPr>
              <w:pStyle w:val="NoSpacing"/>
              <w:spacing w:line="23" w:lineRule="atLeast"/>
            </w:pPr>
          </w:p>
          <w:p w14:paraId="767680BB" w14:textId="77777777" w:rsidR="00507064" w:rsidRDefault="00507064" w:rsidP="00507064">
            <w:pPr>
              <w:pStyle w:val="NoSpacing"/>
              <w:spacing w:line="23" w:lineRule="atLeast"/>
            </w:pPr>
            <w:r w:rsidRPr="00EF3512">
              <w:rPr>
                <w:b/>
              </w:rPr>
              <w:t>No balloons, posters or signs are allowed in the church.</w:t>
            </w:r>
            <w:r w:rsidRPr="00BA1AD4">
              <w:t xml:space="preserve"> No loud noise or noisemakers will be allowed. The space is a place of worship and we need to be respectful.</w:t>
            </w:r>
          </w:p>
          <w:p w14:paraId="3B35702F" w14:textId="77777777" w:rsidR="00507064" w:rsidRPr="00BA1AD4" w:rsidRDefault="00507064" w:rsidP="00507064">
            <w:pPr>
              <w:pStyle w:val="NoSpacing"/>
              <w:spacing w:line="23" w:lineRule="atLeast"/>
            </w:pPr>
          </w:p>
          <w:p w14:paraId="0C1D846F" w14:textId="77777777" w:rsidR="00507064" w:rsidRPr="00BA1AD4" w:rsidRDefault="00507064" w:rsidP="00507064">
            <w:pPr>
              <w:pStyle w:val="NoSpacing"/>
              <w:spacing w:line="23" w:lineRule="atLeast"/>
            </w:pPr>
            <w:r w:rsidRPr="00BA1AD4">
              <w:t>Guests are to remain seated during the ceremony so as not to block anyone's view.</w:t>
            </w:r>
          </w:p>
          <w:p w14:paraId="636E4321" w14:textId="77777777" w:rsidR="00507064" w:rsidRPr="00BA1AD4" w:rsidRDefault="00507064" w:rsidP="00507064">
            <w:pPr>
              <w:pStyle w:val="NoSpacing"/>
              <w:spacing w:line="23" w:lineRule="atLeast"/>
            </w:pPr>
          </w:p>
          <w:p w14:paraId="42270E3C" w14:textId="42AEFA99" w:rsidR="00EF3512" w:rsidRDefault="00507064" w:rsidP="00507064">
            <w:pPr>
              <w:tabs>
                <w:tab w:val="left" w:pos="0"/>
                <w:tab w:val="left" w:pos="9090"/>
              </w:tabs>
              <w:spacing w:line="23" w:lineRule="atLeast"/>
              <w:ind w:hanging="18"/>
            </w:pPr>
            <w:r w:rsidRPr="00BA1AD4">
              <w:t>While students will be wearing their caps and gowns for the ceremony, they are expected to wear appropriate clothing under the gowns</w:t>
            </w:r>
            <w:r w:rsidR="005E0F29">
              <w:t>, which includes</w:t>
            </w:r>
            <w:r w:rsidR="00EF3512">
              <w:t>:</w:t>
            </w:r>
          </w:p>
          <w:p w14:paraId="2B9F1400" w14:textId="401F6C24" w:rsidR="00EF3512" w:rsidRDefault="00507064" w:rsidP="00EF3512">
            <w:pPr>
              <w:pStyle w:val="ListParagraph"/>
              <w:numPr>
                <w:ilvl w:val="0"/>
                <w:numId w:val="1"/>
              </w:numPr>
              <w:tabs>
                <w:tab w:val="left" w:pos="0"/>
                <w:tab w:val="left" w:pos="9090"/>
              </w:tabs>
              <w:spacing w:line="23" w:lineRule="atLeast"/>
            </w:pPr>
            <w:r w:rsidRPr="00BA1AD4">
              <w:t>trousers</w:t>
            </w:r>
            <w:r w:rsidR="00EF3512">
              <w:t>/slacks</w:t>
            </w:r>
            <w:r w:rsidRPr="00BA1AD4">
              <w:t xml:space="preserve"> - preferably in a </w:t>
            </w:r>
            <w:r w:rsidR="00EF3512">
              <w:t xml:space="preserve">solid </w:t>
            </w:r>
            <w:r w:rsidRPr="00BA1AD4">
              <w:t>dark color</w:t>
            </w:r>
            <w:r w:rsidR="00EF3512">
              <w:t>; no jeans</w:t>
            </w:r>
            <w:r w:rsidR="005E0F29">
              <w:t>, leggings,</w:t>
            </w:r>
            <w:r w:rsidR="00EF3512">
              <w:t xml:space="preserve"> or shorts</w:t>
            </w:r>
          </w:p>
          <w:p w14:paraId="2031F09A" w14:textId="10CF1A19" w:rsidR="00EF3512" w:rsidRDefault="00507064" w:rsidP="00EF3512">
            <w:pPr>
              <w:pStyle w:val="ListParagraph"/>
              <w:numPr>
                <w:ilvl w:val="0"/>
                <w:numId w:val="1"/>
              </w:numPr>
              <w:tabs>
                <w:tab w:val="left" w:pos="0"/>
                <w:tab w:val="left" w:pos="9090"/>
              </w:tabs>
              <w:spacing w:line="23" w:lineRule="atLeast"/>
            </w:pPr>
            <w:r w:rsidRPr="00BA1AD4">
              <w:t>shirt with a tie</w:t>
            </w:r>
            <w:r w:rsidR="00EF3512">
              <w:t xml:space="preserve"> or blouse</w:t>
            </w:r>
          </w:p>
          <w:p w14:paraId="7C95B5B2" w14:textId="4B1D4EB7" w:rsidR="00EF3512" w:rsidRDefault="00EF3512" w:rsidP="00EF3512">
            <w:pPr>
              <w:pStyle w:val="ListParagraph"/>
              <w:numPr>
                <w:ilvl w:val="0"/>
                <w:numId w:val="1"/>
              </w:numPr>
              <w:tabs>
                <w:tab w:val="left" w:pos="0"/>
                <w:tab w:val="left" w:pos="9090"/>
              </w:tabs>
              <w:spacing w:line="23" w:lineRule="atLeast"/>
            </w:pPr>
            <w:r>
              <w:t>dress</w:t>
            </w:r>
            <w:r w:rsidR="005E0F29">
              <w:t xml:space="preserve"> or skirt/top</w:t>
            </w:r>
          </w:p>
          <w:p w14:paraId="18123AA8" w14:textId="73526FFF" w:rsidR="00507064" w:rsidRDefault="00507064" w:rsidP="00EF3512">
            <w:pPr>
              <w:pStyle w:val="ListParagraph"/>
              <w:numPr>
                <w:ilvl w:val="0"/>
                <w:numId w:val="1"/>
              </w:numPr>
              <w:tabs>
                <w:tab w:val="left" w:pos="0"/>
                <w:tab w:val="left" w:pos="9090"/>
              </w:tabs>
              <w:spacing w:line="23" w:lineRule="atLeast"/>
            </w:pPr>
            <w:r w:rsidRPr="00BA1AD4">
              <w:lastRenderedPageBreak/>
              <w:t xml:space="preserve">dress </w:t>
            </w:r>
            <w:proofErr w:type="gramStart"/>
            <w:r w:rsidRPr="00BA1AD4">
              <w:t>shoes</w:t>
            </w:r>
            <w:r w:rsidR="00EF3512">
              <w:t>;</w:t>
            </w:r>
            <w:proofErr w:type="gramEnd"/>
            <w:r w:rsidR="00EF3512">
              <w:t xml:space="preserve"> for safety reasons </w:t>
            </w:r>
            <w:r w:rsidR="00B6738F">
              <w:t>NO</w:t>
            </w:r>
            <w:r w:rsidR="00EF3512">
              <w:t xml:space="preserve"> slides or other backless shoes, or high heels</w:t>
            </w:r>
            <w:r w:rsidR="005E0F29">
              <w:t xml:space="preserve"> over 2 inches.</w:t>
            </w:r>
          </w:p>
          <w:p w14:paraId="0E610791" w14:textId="77777777" w:rsidR="00507064" w:rsidRPr="00BA1AD4" w:rsidRDefault="00507064" w:rsidP="00507064">
            <w:pPr>
              <w:tabs>
                <w:tab w:val="left" w:pos="0"/>
                <w:tab w:val="left" w:pos="9090"/>
              </w:tabs>
              <w:spacing w:line="23" w:lineRule="atLeast"/>
              <w:ind w:hanging="18"/>
            </w:pPr>
          </w:p>
          <w:p w14:paraId="3B6BF28F" w14:textId="7768D8F8" w:rsidR="00507064" w:rsidRPr="00BA1AD4" w:rsidRDefault="00507064" w:rsidP="00507064">
            <w:pPr>
              <w:tabs>
                <w:tab w:val="left" w:pos="0"/>
                <w:tab w:val="left" w:pos="9090"/>
              </w:tabs>
              <w:spacing w:line="23" w:lineRule="atLeast"/>
              <w:ind w:hanging="18"/>
            </w:pPr>
            <w:r>
              <w:t xml:space="preserve">Link will </w:t>
            </w:r>
            <w:r w:rsidR="008F2178">
              <w:t xml:space="preserve">provide </w:t>
            </w:r>
            <w:r>
              <w:t xml:space="preserve"> a photographer to capture the event.  A link to a photo storage site will be emailed to all students and families after graduation. </w:t>
            </w:r>
            <w:r w:rsidRPr="00460178">
              <w:rPr>
                <w:b/>
              </w:rPr>
              <w:t>Parents are asked to refrain from videotaping and taking photos</w:t>
            </w:r>
            <w:r>
              <w:t xml:space="preserve"> as it interferes with everyone’s ability to </w:t>
            </w:r>
            <w:r w:rsidR="003C168E">
              <w:t>enjoy</w:t>
            </w:r>
            <w:r>
              <w:t xml:space="preserve"> the celebration.  </w:t>
            </w:r>
          </w:p>
          <w:p w14:paraId="37452A39" w14:textId="77777777" w:rsidR="00507064" w:rsidRDefault="00507064" w:rsidP="00507064">
            <w:pPr>
              <w:tabs>
                <w:tab w:val="left" w:pos="-18"/>
              </w:tabs>
              <w:spacing w:line="23" w:lineRule="atLeast"/>
            </w:pPr>
          </w:p>
          <w:p w14:paraId="7371911D" w14:textId="48C664D8" w:rsidR="00507064" w:rsidRPr="00BA1AD4" w:rsidRDefault="00507064" w:rsidP="00507064">
            <w:pPr>
              <w:tabs>
                <w:tab w:val="left" w:pos="-18"/>
              </w:tabs>
              <w:spacing w:line="23" w:lineRule="atLeast"/>
            </w:pPr>
            <w:r w:rsidRPr="00BA1AD4">
              <w:t>The block</w:t>
            </w:r>
            <w:r>
              <w:t xml:space="preserve"> of Pennsylvania Avenue</w:t>
            </w:r>
            <w:r w:rsidRPr="00BA1AD4">
              <w:t xml:space="preserve"> between South St. and Thomas St. will be closed to traffic and parking so that we can assemble our graduates</w:t>
            </w:r>
            <w:r w:rsidR="003C168E">
              <w:t xml:space="preserve"> and for families to </w:t>
            </w:r>
            <w:r w:rsidR="003C77FB">
              <w:t>celebrate and take photos after the event</w:t>
            </w:r>
            <w:r w:rsidRPr="00BA1AD4">
              <w:t>.</w:t>
            </w:r>
          </w:p>
          <w:p w14:paraId="66D8FF84" w14:textId="77777777" w:rsidR="00507064" w:rsidRPr="00BA1AD4" w:rsidRDefault="00507064" w:rsidP="00507064">
            <w:pPr>
              <w:pStyle w:val="NoSpacing"/>
              <w:spacing w:line="23" w:lineRule="atLeast"/>
            </w:pPr>
          </w:p>
        </w:tc>
      </w:tr>
    </w:tbl>
    <w:p w14:paraId="07A54259" w14:textId="77777777" w:rsidR="00303D1C" w:rsidRPr="00BA1AD4" w:rsidRDefault="00303D1C" w:rsidP="00303D1C">
      <w:pPr>
        <w:pStyle w:val="NoSpacing"/>
        <w:spacing w:line="23" w:lineRule="atLeast"/>
        <w:rPr>
          <w:b/>
        </w:rPr>
      </w:pPr>
    </w:p>
    <w:p w14:paraId="69EEFF76" w14:textId="77777777" w:rsidR="00303D1C" w:rsidRPr="00BA1AD4" w:rsidRDefault="00303D1C" w:rsidP="00303D1C">
      <w:pPr>
        <w:pStyle w:val="NoSpacing"/>
        <w:spacing w:line="23" w:lineRule="atLeast"/>
      </w:pPr>
    </w:p>
    <w:p w14:paraId="10CB3560" w14:textId="77777777" w:rsidR="00303D1C" w:rsidRPr="00BA1AD4" w:rsidRDefault="00303D1C" w:rsidP="00303D1C">
      <w:pPr>
        <w:spacing w:after="0" w:line="23" w:lineRule="atLeast"/>
      </w:pPr>
    </w:p>
    <w:p w14:paraId="5ECB5FBE" w14:textId="77777777" w:rsidR="00973304" w:rsidRDefault="00973304"/>
    <w:sectPr w:rsidR="00973304" w:rsidSect="00507064">
      <w:pgSz w:w="12240" w:h="15840"/>
      <w:pgMar w:top="864"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068FC"/>
    <w:multiLevelType w:val="hybridMultilevel"/>
    <w:tmpl w:val="D6EA806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60877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D1C"/>
    <w:rsid w:val="000F3F71"/>
    <w:rsid w:val="0024467A"/>
    <w:rsid w:val="002B2874"/>
    <w:rsid w:val="00303D1C"/>
    <w:rsid w:val="00312748"/>
    <w:rsid w:val="0035049F"/>
    <w:rsid w:val="0037164C"/>
    <w:rsid w:val="003A578F"/>
    <w:rsid w:val="003C168E"/>
    <w:rsid w:val="003C77FB"/>
    <w:rsid w:val="004012A9"/>
    <w:rsid w:val="00402929"/>
    <w:rsid w:val="004C087E"/>
    <w:rsid w:val="004C0D6A"/>
    <w:rsid w:val="00507064"/>
    <w:rsid w:val="00532E84"/>
    <w:rsid w:val="005968E9"/>
    <w:rsid w:val="00597984"/>
    <w:rsid w:val="005C0AD7"/>
    <w:rsid w:val="005D21AF"/>
    <w:rsid w:val="005E0F29"/>
    <w:rsid w:val="006D1F5B"/>
    <w:rsid w:val="007A6A20"/>
    <w:rsid w:val="00856B60"/>
    <w:rsid w:val="008F2178"/>
    <w:rsid w:val="008F7C56"/>
    <w:rsid w:val="00943C33"/>
    <w:rsid w:val="0094762A"/>
    <w:rsid w:val="009708E6"/>
    <w:rsid w:val="00973304"/>
    <w:rsid w:val="009D3295"/>
    <w:rsid w:val="00A04608"/>
    <w:rsid w:val="00B1127C"/>
    <w:rsid w:val="00B47365"/>
    <w:rsid w:val="00B6738F"/>
    <w:rsid w:val="00B8081F"/>
    <w:rsid w:val="00C14B64"/>
    <w:rsid w:val="00DC404D"/>
    <w:rsid w:val="00E444CA"/>
    <w:rsid w:val="00E76621"/>
    <w:rsid w:val="00EF3512"/>
    <w:rsid w:val="00F5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0E81"/>
  <w15:docId w15:val="{7CA2F2A1-B8E0-465F-B680-A1E19F3B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1C"/>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D1C"/>
    <w:pPr>
      <w:spacing w:after="0" w:line="240" w:lineRule="auto"/>
    </w:pPr>
    <w:rPr>
      <w:rFonts w:ascii="Calibri" w:hAnsi="Calibri"/>
    </w:rPr>
  </w:style>
  <w:style w:type="paragraph" w:styleId="ListParagraph">
    <w:name w:val="List Paragraph"/>
    <w:basedOn w:val="Normal"/>
    <w:uiPriority w:val="34"/>
    <w:qFormat/>
    <w:rsid w:val="00303D1C"/>
    <w:pPr>
      <w:ind w:left="720"/>
      <w:contextualSpacing/>
    </w:pPr>
  </w:style>
  <w:style w:type="table" w:styleId="TableGrid">
    <w:name w:val="Table Grid"/>
    <w:basedOn w:val="TableNormal"/>
    <w:uiPriority w:val="59"/>
    <w:rsid w:val="00303D1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1C"/>
    <w:rPr>
      <w:rFonts w:ascii="Tahoma" w:hAnsi="Tahoma" w:cs="Tahoma"/>
      <w:sz w:val="16"/>
      <w:szCs w:val="16"/>
    </w:rPr>
  </w:style>
  <w:style w:type="character" w:styleId="CommentReference">
    <w:name w:val="annotation reference"/>
    <w:basedOn w:val="DefaultParagraphFont"/>
    <w:uiPriority w:val="99"/>
    <w:semiHidden/>
    <w:unhideWhenUsed/>
    <w:rsid w:val="00E76621"/>
    <w:rPr>
      <w:sz w:val="16"/>
      <w:szCs w:val="16"/>
    </w:rPr>
  </w:style>
  <w:style w:type="paragraph" w:styleId="CommentText">
    <w:name w:val="annotation text"/>
    <w:basedOn w:val="Normal"/>
    <w:link w:val="CommentTextChar"/>
    <w:uiPriority w:val="99"/>
    <w:semiHidden/>
    <w:unhideWhenUsed/>
    <w:rsid w:val="00E76621"/>
    <w:pPr>
      <w:spacing w:line="240" w:lineRule="auto"/>
    </w:pPr>
    <w:rPr>
      <w:sz w:val="20"/>
      <w:szCs w:val="20"/>
    </w:rPr>
  </w:style>
  <w:style w:type="character" w:customStyle="1" w:styleId="CommentTextChar">
    <w:name w:val="Comment Text Char"/>
    <w:basedOn w:val="DefaultParagraphFont"/>
    <w:link w:val="CommentText"/>
    <w:uiPriority w:val="99"/>
    <w:semiHidden/>
    <w:rsid w:val="00E7662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76621"/>
    <w:rPr>
      <w:b/>
      <w:bCs/>
    </w:rPr>
  </w:style>
  <w:style w:type="character" w:customStyle="1" w:styleId="CommentSubjectChar">
    <w:name w:val="Comment Subject Char"/>
    <w:basedOn w:val="CommentTextChar"/>
    <w:link w:val="CommentSubject"/>
    <w:uiPriority w:val="99"/>
    <w:semiHidden/>
    <w:rsid w:val="00E7662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E69B-53B3-43BF-B57A-2CCC2294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sharon.machrone</dc:creator>
  <cp:lastModifiedBy>Sharon Machrone</cp:lastModifiedBy>
  <cp:revision>2</cp:revision>
  <cp:lastPrinted>2023-01-25T14:05:00Z</cp:lastPrinted>
  <dcterms:created xsi:type="dcterms:W3CDTF">2024-05-30T19:41:00Z</dcterms:created>
  <dcterms:modified xsi:type="dcterms:W3CDTF">2024-05-30T19:41:00Z</dcterms:modified>
</cp:coreProperties>
</file>